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bottomFromText="200" w:vertAnchor="text" w:horzAnchor="margin" w:tblpY="-178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673"/>
        <w:gridCol w:w="1476"/>
        <w:gridCol w:w="4569"/>
        <w:gridCol w:w="1618"/>
        <w:gridCol w:w="847"/>
        <w:gridCol w:w="564"/>
      </w:tblGrid>
      <w:tr w:rsidR="0051614E" w:rsidRPr="00A10F9C" w14:paraId="09D8B86E" w14:textId="77777777" w:rsidTr="001F5547">
        <w:trPr>
          <w:trHeight w:val="1618"/>
        </w:trPr>
        <w:tc>
          <w:tcPr>
            <w:tcW w:w="974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3D0D5D6" w14:textId="77777777" w:rsidR="0051614E" w:rsidRDefault="0051614E" w:rsidP="001F5547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noProof/>
                <w:color w:val="000000"/>
              </w:rPr>
              <w:drawing>
                <wp:inline distT="0" distB="0" distL="0" distR="0" wp14:anchorId="60BF78CE" wp14:editId="2C8A5E8A">
                  <wp:extent cx="873760" cy="1146175"/>
                  <wp:effectExtent l="0" t="0" r="2540" b="0"/>
                  <wp:docPr id="1" name="Рисунок 1" descr="Николенское СП 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Николенское СП 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3760" cy="1146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DA85A98" w14:textId="77777777" w:rsidR="0051614E" w:rsidRDefault="0051614E" w:rsidP="001F5547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zh-CN" w:bidi="hi-IN"/>
              </w:rPr>
            </w:pPr>
            <w:r w:rsidRPr="00A10F9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zh-CN" w:bidi="hi-IN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zh-CN" w:bidi="hi-IN"/>
              </w:rPr>
              <w:t>НИКОЛЕНСКОГО</w:t>
            </w:r>
            <w:r w:rsidRPr="00A10F9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zh-CN" w:bidi="hi-IN"/>
              </w:rPr>
              <w:t xml:space="preserve"> СЕЛЬСКОГО ПОСЕЛЕНИЯ ГУЛЬКЕВИЧСКОГО РАЙОНА</w:t>
            </w:r>
          </w:p>
          <w:p w14:paraId="7EA8499D" w14:textId="77777777" w:rsidR="0051614E" w:rsidRDefault="0051614E" w:rsidP="001F5547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zh-CN" w:bidi="hi-IN"/>
              </w:rPr>
            </w:pPr>
          </w:p>
          <w:p w14:paraId="191D086B" w14:textId="77777777" w:rsidR="0051614E" w:rsidRPr="00A10F9C" w:rsidRDefault="0051614E" w:rsidP="001F5547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eastAsia="zh-CN" w:bidi="hi-IN"/>
              </w:rPr>
            </w:pPr>
            <w:r w:rsidRPr="00A10F9C"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lang w:eastAsia="zh-CN" w:bidi="hi-IN"/>
              </w:rPr>
              <w:t>ПОСТАНОВЛЕНИЕ</w:t>
            </w:r>
          </w:p>
        </w:tc>
      </w:tr>
      <w:tr w:rsidR="0051614E" w:rsidRPr="00A10F9C" w14:paraId="0556271A" w14:textId="77777777" w:rsidTr="001F5547">
        <w:trPr>
          <w:trHeight w:val="173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281958" w14:textId="77777777" w:rsidR="0051614E" w:rsidRPr="00A10F9C" w:rsidRDefault="0051614E" w:rsidP="001F5547">
            <w:pPr>
              <w:spacing w:line="276" w:lineRule="auto"/>
              <w:ind w:firstLine="0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zh-CN" w:bidi="hi-IN"/>
              </w:rPr>
            </w:pPr>
            <w:r w:rsidRPr="00A10F9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zh-CN" w:bidi="hi-IN"/>
              </w:rPr>
              <w:t>от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612673" w14:textId="77777777" w:rsidR="0051614E" w:rsidRPr="002D2039" w:rsidRDefault="001039AB" w:rsidP="001F5547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zh-CN" w:bidi="hi-IN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zh-CN" w:bidi="hi-IN"/>
              </w:rPr>
              <w:t>05.05.2023</w:t>
            </w:r>
          </w:p>
        </w:tc>
        <w:tc>
          <w:tcPr>
            <w:tcW w:w="4609" w:type="dxa"/>
            <w:tcBorders>
              <w:top w:val="nil"/>
              <w:left w:val="nil"/>
              <w:bottom w:val="nil"/>
              <w:right w:val="nil"/>
            </w:tcBorders>
          </w:tcPr>
          <w:p w14:paraId="5D0CEFAE" w14:textId="77777777" w:rsidR="0051614E" w:rsidRPr="00A10F9C" w:rsidRDefault="0051614E" w:rsidP="001F5547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zh-CN" w:bidi="hi-IN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53C13F" w14:textId="77777777" w:rsidR="0051614E" w:rsidRPr="00A10F9C" w:rsidRDefault="0051614E" w:rsidP="001F5547">
            <w:pPr>
              <w:spacing w:line="276" w:lineRule="auto"/>
              <w:ind w:firstLine="0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zh-CN" w:bidi="hi-IN"/>
              </w:rPr>
            </w:pPr>
            <w:r w:rsidRPr="00A10F9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zh-CN" w:bidi="hi-IN"/>
              </w:rPr>
              <w:t>№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298254" w14:textId="77777777" w:rsidR="0051614E" w:rsidRPr="002D2039" w:rsidRDefault="001039AB" w:rsidP="001F5547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zh-CN" w:bidi="hi-IN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zh-CN" w:bidi="hi-IN"/>
              </w:rPr>
              <w:t>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798E55" w14:textId="77777777" w:rsidR="0051614E" w:rsidRPr="00A10F9C" w:rsidRDefault="0051614E" w:rsidP="001F5547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zh-CN" w:bidi="hi-IN"/>
              </w:rPr>
            </w:pPr>
          </w:p>
        </w:tc>
      </w:tr>
      <w:tr w:rsidR="0051614E" w:rsidRPr="00A10F9C" w14:paraId="4C287B8B" w14:textId="77777777" w:rsidTr="001F5547">
        <w:trPr>
          <w:trHeight w:val="214"/>
        </w:trPr>
        <w:tc>
          <w:tcPr>
            <w:tcW w:w="9747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5526CA37" w14:textId="77777777" w:rsidR="0051614E" w:rsidRPr="00A10F9C" w:rsidRDefault="0051614E" w:rsidP="001F5547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A10F9C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 xml:space="preserve">с.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>Николенское</w:t>
            </w:r>
          </w:p>
        </w:tc>
      </w:tr>
      <w:tr w:rsidR="0051614E" w:rsidRPr="00A10F9C" w14:paraId="698DC03D" w14:textId="77777777" w:rsidTr="001F5547">
        <w:trPr>
          <w:trHeight w:val="214"/>
        </w:trPr>
        <w:tc>
          <w:tcPr>
            <w:tcW w:w="974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8185BFC" w14:textId="77777777" w:rsidR="0051614E" w:rsidRPr="00A10F9C" w:rsidRDefault="0051614E" w:rsidP="001F5547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4"/>
                <w:lang w:eastAsia="zh-CN" w:bidi="hi-IN"/>
              </w:rPr>
            </w:pPr>
          </w:p>
        </w:tc>
      </w:tr>
      <w:tr w:rsidR="0051614E" w:rsidRPr="00A10F9C" w14:paraId="3CCF6DA6" w14:textId="77777777" w:rsidTr="001F5547">
        <w:trPr>
          <w:trHeight w:val="214"/>
        </w:trPr>
        <w:tc>
          <w:tcPr>
            <w:tcW w:w="9747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7E14E15D" w14:textId="77777777" w:rsidR="009951A1" w:rsidRDefault="0051614E" w:rsidP="001F5547">
            <w:pPr>
              <w:ind w:firstLine="0"/>
              <w:jc w:val="center"/>
              <w:outlineLvl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zh-CN" w:bidi="hi-IN"/>
              </w:rPr>
            </w:pPr>
            <w:r w:rsidRPr="0051614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zh-CN" w:bidi="hi-IN"/>
              </w:rPr>
              <w:t xml:space="preserve">О создании стационарного пункта временного </w:t>
            </w:r>
          </w:p>
          <w:p w14:paraId="02169AA2" w14:textId="77777777" w:rsidR="009951A1" w:rsidRDefault="0051614E" w:rsidP="001F5547">
            <w:pPr>
              <w:ind w:firstLine="0"/>
              <w:jc w:val="center"/>
              <w:outlineLvl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zh-CN" w:bidi="hi-IN"/>
              </w:rPr>
            </w:pPr>
            <w:r w:rsidRPr="0051614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zh-CN" w:bidi="hi-IN"/>
              </w:rPr>
              <w:t xml:space="preserve">размещения пострадавшего в чрезвычайных ситуациях </w:t>
            </w:r>
          </w:p>
          <w:p w14:paraId="3836F76B" w14:textId="77777777" w:rsidR="0051614E" w:rsidRDefault="0051614E" w:rsidP="001F5547">
            <w:pPr>
              <w:ind w:firstLine="0"/>
              <w:jc w:val="center"/>
              <w:outlineLvl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zh-CN" w:bidi="hi-IN"/>
              </w:rPr>
            </w:pPr>
            <w:r w:rsidRPr="0051614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zh-CN" w:bidi="hi-IN"/>
              </w:rPr>
              <w:t>населения на территории</w:t>
            </w:r>
            <w:r w:rsidR="009951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zh-CN" w:bidi="hi-IN"/>
              </w:rPr>
              <w:t xml:space="preserve"> Николенского сельского поселения</w:t>
            </w:r>
          </w:p>
          <w:p w14:paraId="2FBE910D" w14:textId="77777777" w:rsidR="009951A1" w:rsidRPr="0051614E" w:rsidRDefault="009951A1" w:rsidP="001F5547">
            <w:pPr>
              <w:ind w:firstLine="0"/>
              <w:jc w:val="center"/>
              <w:outlineLvl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zh-CN" w:bidi="hi-IN"/>
              </w:rPr>
              <w:t>Гулькевичского района</w:t>
            </w:r>
          </w:p>
        </w:tc>
      </w:tr>
      <w:tr w:rsidR="0051614E" w:rsidRPr="00A10F9C" w14:paraId="462E8A52" w14:textId="77777777" w:rsidTr="001F5547">
        <w:trPr>
          <w:trHeight w:val="214"/>
        </w:trPr>
        <w:tc>
          <w:tcPr>
            <w:tcW w:w="974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CAE4F8B" w14:textId="77777777" w:rsidR="0051614E" w:rsidRPr="00A10F9C" w:rsidRDefault="0051614E" w:rsidP="001F5547">
            <w:pPr>
              <w:ind w:firstLine="0"/>
              <w:jc w:val="center"/>
              <w:outlineLvl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zh-CN" w:bidi="hi-IN"/>
              </w:rPr>
            </w:pPr>
          </w:p>
        </w:tc>
      </w:tr>
    </w:tbl>
    <w:p w14:paraId="027D4B54" w14:textId="2D795FA8" w:rsidR="009951A1" w:rsidRPr="009951A1" w:rsidRDefault="009951A1" w:rsidP="009951A1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 w:rsidRPr="009951A1">
        <w:rPr>
          <w:rFonts w:ascii="Times New Roman" w:hAnsi="Times New Roman" w:cs="Times New Roman"/>
          <w:color w:val="000000"/>
          <w:sz w:val="28"/>
          <w:szCs w:val="28"/>
        </w:rPr>
        <w:t>В соответствии с Федеральными законами от</w:t>
      </w:r>
      <w:r w:rsidRPr="009951A1">
        <w:rPr>
          <w:rFonts w:ascii="Times New Roman" w:hAnsi="Times New Roman" w:cs="Times New Roman"/>
          <w:sz w:val="28"/>
          <w:szCs w:val="28"/>
        </w:rPr>
        <w:t xml:space="preserve"> 6 октября 2003 г</w:t>
      </w:r>
      <w:r w:rsidR="00AA5BAA">
        <w:rPr>
          <w:rFonts w:ascii="Times New Roman" w:hAnsi="Times New Roman" w:cs="Times New Roman"/>
          <w:sz w:val="28"/>
          <w:szCs w:val="28"/>
        </w:rPr>
        <w:t>.</w:t>
      </w:r>
      <w:r w:rsidRPr="009951A1"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самоуправления в Российской Федерации» и </w:t>
      </w:r>
      <w:r w:rsidRPr="009951A1">
        <w:rPr>
          <w:rFonts w:ascii="Times New Roman" w:hAnsi="Times New Roman" w:cs="Times New Roman"/>
          <w:color w:val="000000"/>
          <w:sz w:val="28"/>
          <w:szCs w:val="28"/>
        </w:rPr>
        <w:t>от 21 декабря 1994 г</w:t>
      </w:r>
      <w:r w:rsidR="00AA5BAA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9951A1">
        <w:rPr>
          <w:rFonts w:ascii="Times New Roman" w:hAnsi="Times New Roman" w:cs="Times New Roman"/>
          <w:color w:val="000000"/>
          <w:sz w:val="28"/>
          <w:szCs w:val="28"/>
        </w:rPr>
        <w:t xml:space="preserve"> № 68-ФЗ «О защите населения и территорий от чрезвычайных ситуаций природного и техногенного характера»</w:t>
      </w:r>
      <w:r w:rsidRPr="009951A1">
        <w:rPr>
          <w:rFonts w:ascii="Times New Roman" w:hAnsi="Times New Roman" w:cs="Times New Roman"/>
          <w:sz w:val="28"/>
          <w:szCs w:val="28"/>
        </w:rPr>
        <w:t>, п о с т а н о в л я ю</w:t>
      </w:r>
      <w:r w:rsidRPr="009951A1">
        <w:rPr>
          <w:rFonts w:ascii="Times New Roman" w:hAnsi="Times New Roman" w:cs="Times New Roman"/>
          <w:spacing w:val="40"/>
          <w:sz w:val="28"/>
          <w:szCs w:val="28"/>
        </w:rPr>
        <w:t>:</w:t>
      </w:r>
    </w:p>
    <w:p w14:paraId="1BBF7955" w14:textId="77777777" w:rsidR="009951A1" w:rsidRPr="009951A1" w:rsidRDefault="009951A1" w:rsidP="009951A1">
      <w:pPr>
        <w:widowControl/>
        <w:shd w:val="clear" w:color="auto" w:fill="FFFFFF"/>
        <w:tabs>
          <w:tab w:val="left" w:pos="1370"/>
        </w:tabs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 w:rsidRPr="009951A1">
        <w:rPr>
          <w:rFonts w:ascii="Times New Roman" w:hAnsi="Times New Roman" w:cs="Times New Roman"/>
          <w:sz w:val="28"/>
          <w:szCs w:val="28"/>
        </w:rPr>
        <w:t xml:space="preserve">1. Создать на территории </w:t>
      </w:r>
      <w:r w:rsidR="00AA5BAA">
        <w:rPr>
          <w:rFonts w:ascii="Times New Roman" w:hAnsi="Times New Roman" w:cs="Times New Roman"/>
          <w:sz w:val="28"/>
          <w:szCs w:val="28"/>
        </w:rPr>
        <w:t>Николенского</w:t>
      </w:r>
      <w:r w:rsidRPr="009951A1">
        <w:rPr>
          <w:rFonts w:ascii="Times New Roman" w:hAnsi="Times New Roman" w:cs="Times New Roman"/>
          <w:sz w:val="28"/>
          <w:szCs w:val="28"/>
        </w:rPr>
        <w:t xml:space="preserve"> сельского поселения Гулькевичского района стационарный пункт временного размещения пострадавшего в чрезвычайных ситуациях населения на </w:t>
      </w:r>
      <w:r w:rsidR="00AA5BAA">
        <w:rPr>
          <w:rFonts w:ascii="Times New Roman" w:hAnsi="Times New Roman" w:cs="Times New Roman"/>
          <w:sz w:val="28"/>
          <w:szCs w:val="28"/>
        </w:rPr>
        <w:t>10</w:t>
      </w:r>
      <w:r w:rsidRPr="009951A1">
        <w:rPr>
          <w:rFonts w:ascii="Times New Roman" w:hAnsi="Times New Roman" w:cs="Times New Roman"/>
          <w:sz w:val="28"/>
          <w:szCs w:val="28"/>
        </w:rPr>
        <w:t xml:space="preserve">0 человек на базе </w:t>
      </w:r>
      <w:r w:rsidR="00AA5BAA">
        <w:rPr>
          <w:rFonts w:ascii="Times New Roman" w:hAnsi="Times New Roman" w:cs="Times New Roman"/>
          <w:sz w:val="28"/>
          <w:szCs w:val="28"/>
        </w:rPr>
        <w:t>Муниципального казенного учреждения культуры Центр Культуры и досуга Николенского сельского поселения Гулькевичского района</w:t>
      </w:r>
      <w:r w:rsidRPr="009951A1">
        <w:rPr>
          <w:rFonts w:ascii="Times New Roman" w:hAnsi="Times New Roman" w:cs="Times New Roman"/>
          <w:sz w:val="28"/>
          <w:szCs w:val="28"/>
        </w:rPr>
        <w:t>.</w:t>
      </w:r>
    </w:p>
    <w:p w14:paraId="1B9E84FB" w14:textId="77777777" w:rsidR="009951A1" w:rsidRPr="009951A1" w:rsidRDefault="009951A1" w:rsidP="009951A1">
      <w:pPr>
        <w:widowControl/>
        <w:shd w:val="clear" w:color="auto" w:fill="FFFFFF"/>
        <w:tabs>
          <w:tab w:val="left" w:pos="1370"/>
        </w:tabs>
        <w:autoSpaceDE/>
        <w:autoSpaceDN/>
        <w:adjustRightInd/>
        <w:ind w:firstLine="709"/>
        <w:rPr>
          <w:rFonts w:ascii="Times New Roman" w:hAnsi="Times New Roman" w:cs="Times New Roman"/>
          <w:spacing w:val="-5"/>
          <w:sz w:val="28"/>
          <w:szCs w:val="28"/>
        </w:rPr>
      </w:pPr>
      <w:r w:rsidRPr="009951A1">
        <w:rPr>
          <w:rFonts w:ascii="Times New Roman" w:hAnsi="Times New Roman" w:cs="Times New Roman"/>
          <w:color w:val="000000"/>
          <w:spacing w:val="-3"/>
          <w:sz w:val="28"/>
          <w:szCs w:val="28"/>
        </w:rPr>
        <w:t>2. Утвердить Положение о стационарном</w:t>
      </w:r>
      <w:r w:rsidRPr="009951A1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пункте временного размещения пострадавшего в чрезвычайных ситуациях населения </w:t>
      </w:r>
      <w:r w:rsidR="00A642ED">
        <w:rPr>
          <w:rFonts w:ascii="Times New Roman" w:hAnsi="Times New Roman" w:cs="Times New Roman"/>
          <w:color w:val="000000"/>
          <w:spacing w:val="-5"/>
          <w:sz w:val="28"/>
          <w:szCs w:val="28"/>
        </w:rPr>
        <w:t>Николенского</w:t>
      </w:r>
      <w:r w:rsidRPr="009951A1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сельского поселения Гулькевичского района </w:t>
      </w:r>
      <w:r w:rsidRPr="009951A1">
        <w:rPr>
          <w:rFonts w:ascii="Times New Roman" w:hAnsi="Times New Roman" w:cs="Times New Roman"/>
          <w:spacing w:val="-5"/>
          <w:sz w:val="28"/>
          <w:szCs w:val="28"/>
        </w:rPr>
        <w:t>(приложение № 1).</w:t>
      </w:r>
      <w:bookmarkStart w:id="0" w:name="_GoBack"/>
      <w:bookmarkEnd w:id="0"/>
    </w:p>
    <w:p w14:paraId="2B604629" w14:textId="77777777" w:rsidR="009951A1" w:rsidRPr="009951A1" w:rsidRDefault="009951A1" w:rsidP="009951A1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pacing w:val="-5"/>
          <w:sz w:val="28"/>
          <w:szCs w:val="28"/>
        </w:rPr>
      </w:pPr>
      <w:r w:rsidRPr="009951A1">
        <w:rPr>
          <w:rFonts w:ascii="Times New Roman" w:hAnsi="Times New Roman" w:cs="Times New Roman"/>
          <w:spacing w:val="-5"/>
          <w:sz w:val="28"/>
          <w:szCs w:val="28"/>
        </w:rPr>
        <w:t xml:space="preserve">3. Утвердить личный состав администрации стационарного пункта временного размещения </w:t>
      </w:r>
      <w:r w:rsidRPr="009951A1">
        <w:rPr>
          <w:rFonts w:ascii="Times New Roman" w:hAnsi="Times New Roman" w:cs="Times New Roman"/>
          <w:sz w:val="28"/>
          <w:szCs w:val="28"/>
        </w:rPr>
        <w:t xml:space="preserve">пострадавшего в чрезвычайных ситуациях населения на территории </w:t>
      </w:r>
      <w:r w:rsidR="00A642ED">
        <w:rPr>
          <w:rFonts w:ascii="Times New Roman" w:hAnsi="Times New Roman" w:cs="Times New Roman"/>
          <w:sz w:val="28"/>
          <w:szCs w:val="28"/>
        </w:rPr>
        <w:t>Николенского</w:t>
      </w:r>
      <w:r w:rsidRPr="009951A1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Pr="009951A1">
        <w:rPr>
          <w:rFonts w:ascii="Times New Roman" w:hAnsi="Times New Roman" w:cs="Times New Roman"/>
          <w:bCs/>
          <w:sz w:val="28"/>
          <w:szCs w:val="28"/>
        </w:rPr>
        <w:t xml:space="preserve">Гулькевичского района </w:t>
      </w:r>
      <w:r w:rsidRPr="009951A1">
        <w:rPr>
          <w:rFonts w:ascii="Times New Roman" w:hAnsi="Times New Roman" w:cs="Times New Roman"/>
          <w:spacing w:val="-5"/>
          <w:sz w:val="28"/>
          <w:szCs w:val="28"/>
        </w:rPr>
        <w:t>(приложение № 2).</w:t>
      </w:r>
    </w:p>
    <w:p w14:paraId="2770567B" w14:textId="77777777" w:rsidR="009951A1" w:rsidRPr="009951A1" w:rsidRDefault="009951A1" w:rsidP="009951A1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 w:rsidRPr="009951A1">
        <w:rPr>
          <w:rFonts w:ascii="Times New Roman" w:hAnsi="Times New Roman" w:cs="Times New Roman"/>
          <w:sz w:val="28"/>
          <w:szCs w:val="28"/>
        </w:rPr>
        <w:t xml:space="preserve">4. Постановление администрации </w:t>
      </w:r>
      <w:r w:rsidR="00157248">
        <w:rPr>
          <w:rFonts w:ascii="Times New Roman" w:hAnsi="Times New Roman" w:cs="Times New Roman"/>
          <w:sz w:val="28"/>
          <w:szCs w:val="28"/>
        </w:rPr>
        <w:t>Николенского</w:t>
      </w:r>
      <w:r w:rsidRPr="009951A1">
        <w:rPr>
          <w:rFonts w:ascii="Times New Roman" w:hAnsi="Times New Roman" w:cs="Times New Roman"/>
          <w:sz w:val="28"/>
          <w:szCs w:val="28"/>
        </w:rPr>
        <w:t xml:space="preserve"> сельского поселения Гулькевичского района от </w:t>
      </w:r>
      <w:r w:rsidR="00157248">
        <w:rPr>
          <w:rFonts w:ascii="Times New Roman" w:hAnsi="Times New Roman" w:cs="Times New Roman"/>
          <w:sz w:val="28"/>
          <w:szCs w:val="28"/>
        </w:rPr>
        <w:t>7</w:t>
      </w:r>
      <w:r w:rsidRPr="009951A1">
        <w:rPr>
          <w:rFonts w:ascii="Times New Roman" w:hAnsi="Times New Roman" w:cs="Times New Roman"/>
          <w:sz w:val="28"/>
          <w:szCs w:val="28"/>
        </w:rPr>
        <w:t xml:space="preserve"> августа 2013 г</w:t>
      </w:r>
      <w:r w:rsidR="00157248">
        <w:rPr>
          <w:rFonts w:ascii="Times New Roman" w:hAnsi="Times New Roman" w:cs="Times New Roman"/>
          <w:sz w:val="28"/>
          <w:szCs w:val="28"/>
        </w:rPr>
        <w:t>.</w:t>
      </w:r>
      <w:r w:rsidRPr="009951A1">
        <w:rPr>
          <w:rFonts w:ascii="Times New Roman" w:hAnsi="Times New Roman" w:cs="Times New Roman"/>
          <w:sz w:val="28"/>
          <w:szCs w:val="28"/>
        </w:rPr>
        <w:t xml:space="preserve"> № </w:t>
      </w:r>
      <w:r w:rsidR="00157248">
        <w:rPr>
          <w:rFonts w:ascii="Times New Roman" w:hAnsi="Times New Roman" w:cs="Times New Roman"/>
          <w:sz w:val="28"/>
          <w:szCs w:val="28"/>
        </w:rPr>
        <w:t>81</w:t>
      </w:r>
      <w:r w:rsidRPr="009951A1">
        <w:rPr>
          <w:rFonts w:ascii="Times New Roman" w:hAnsi="Times New Roman" w:cs="Times New Roman"/>
          <w:sz w:val="28"/>
          <w:szCs w:val="28"/>
        </w:rPr>
        <w:t xml:space="preserve"> </w:t>
      </w:r>
      <w:r w:rsidRPr="009951A1">
        <w:rPr>
          <w:rFonts w:ascii="Times New Roman" w:hAnsi="Times New Roman" w:cs="Times New Roman"/>
          <w:kern w:val="28"/>
          <w:sz w:val="28"/>
          <w:szCs w:val="28"/>
        </w:rPr>
        <w:t>«</w:t>
      </w:r>
      <w:r w:rsidR="00157248">
        <w:rPr>
          <w:rFonts w:ascii="Times New Roman" w:hAnsi="Times New Roman" w:cs="Times New Roman"/>
          <w:kern w:val="28"/>
          <w:sz w:val="28"/>
          <w:szCs w:val="28"/>
        </w:rPr>
        <w:t xml:space="preserve">О </w:t>
      </w:r>
      <w:r w:rsidR="00157248">
        <w:rPr>
          <w:rFonts w:ascii="Times New Roman" w:hAnsi="Times New Roman" w:cs="Times New Roman"/>
          <w:sz w:val="28"/>
          <w:szCs w:val="28"/>
        </w:rPr>
        <w:t>создании пунктов временного размещения пострадавшего населения в чрезвычайных ситуациях на территории Николенского сельского поселения Гулькевичского района</w:t>
      </w:r>
      <w:r w:rsidRPr="009951A1">
        <w:rPr>
          <w:rFonts w:ascii="Times New Roman" w:hAnsi="Times New Roman" w:cs="Times New Roman"/>
          <w:bCs/>
          <w:color w:val="000000"/>
          <w:sz w:val="28"/>
          <w:szCs w:val="28"/>
        </w:rPr>
        <w:t>» признать утратившим силу.</w:t>
      </w:r>
    </w:p>
    <w:p w14:paraId="1BB28062" w14:textId="77777777" w:rsidR="009951A1" w:rsidRPr="009951A1" w:rsidRDefault="009951A1" w:rsidP="009951A1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 w:rsidRPr="009951A1">
        <w:rPr>
          <w:rFonts w:ascii="Times New Roman" w:hAnsi="Times New Roman" w:cs="Times New Roman"/>
          <w:sz w:val="28"/>
          <w:szCs w:val="28"/>
        </w:rPr>
        <w:t xml:space="preserve">5. Контроль за выполнением настоящего постановления оставляю за собой. </w:t>
      </w:r>
    </w:p>
    <w:p w14:paraId="29F3DEF5" w14:textId="77777777" w:rsidR="009951A1" w:rsidRPr="009951A1" w:rsidRDefault="009951A1" w:rsidP="009951A1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 w:rsidRPr="009951A1">
        <w:rPr>
          <w:rFonts w:ascii="Times New Roman" w:hAnsi="Times New Roman" w:cs="Times New Roman"/>
          <w:sz w:val="28"/>
          <w:szCs w:val="28"/>
        </w:rPr>
        <w:t>6. Постановление вступает в силу со дня его подписания.</w:t>
      </w:r>
    </w:p>
    <w:p w14:paraId="0BBD2F0E" w14:textId="77777777" w:rsidR="00061957" w:rsidRDefault="007B04B8" w:rsidP="00116A48">
      <w:pPr>
        <w:ind w:firstLine="0"/>
        <w:rPr>
          <w:rFonts w:ascii="Times New Roman" w:hAnsi="Times New Roman" w:cs="Times New Roman"/>
          <w:sz w:val="28"/>
          <w:szCs w:val="28"/>
        </w:rPr>
      </w:pPr>
    </w:p>
    <w:p w14:paraId="73C2DB96" w14:textId="77777777" w:rsidR="00116A48" w:rsidRDefault="00116A48" w:rsidP="00116A48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Николенского сельского поселения</w:t>
      </w:r>
    </w:p>
    <w:p w14:paraId="156F0FD7" w14:textId="77777777" w:rsidR="00116A48" w:rsidRPr="009951A1" w:rsidRDefault="00116A48" w:rsidP="00116A48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Гулькевичского района                                                                     Н.Н. Козин</w:t>
      </w:r>
    </w:p>
    <w:sectPr w:rsidR="00116A48" w:rsidRPr="009951A1" w:rsidSect="00116A48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1614E"/>
    <w:rsid w:val="001039AB"/>
    <w:rsid w:val="00116A48"/>
    <w:rsid w:val="00157248"/>
    <w:rsid w:val="002E0022"/>
    <w:rsid w:val="004A4F0E"/>
    <w:rsid w:val="004F27C0"/>
    <w:rsid w:val="0051614E"/>
    <w:rsid w:val="007B04B8"/>
    <w:rsid w:val="007B5A38"/>
    <w:rsid w:val="009951A1"/>
    <w:rsid w:val="00A642ED"/>
    <w:rsid w:val="00AA5BAA"/>
    <w:rsid w:val="00E36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F3237B"/>
  <w15:docId w15:val="{C45F00E0-F065-477D-B5B0-F23E635D9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614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614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614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cp:lastPrinted>2023-05-10T07:38:00Z</cp:lastPrinted>
  <dcterms:created xsi:type="dcterms:W3CDTF">2023-05-10T07:29:00Z</dcterms:created>
  <dcterms:modified xsi:type="dcterms:W3CDTF">2024-10-02T10:15:00Z</dcterms:modified>
</cp:coreProperties>
</file>